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79" w:rsidRDefault="00D709DC">
      <w:pPr>
        <w:rPr>
          <w:b/>
        </w:rPr>
      </w:pPr>
      <w:r w:rsidRPr="00D709DC">
        <w:rPr>
          <w:b/>
        </w:rPr>
        <w:t>TOP FIFTY PERFORMERS IN CSEC EXAMS</w:t>
      </w:r>
    </w:p>
    <w:p w:rsidR="00D709DC" w:rsidRDefault="00D709DC">
      <w:pPr>
        <w:rPr>
          <w:b/>
        </w:rPr>
      </w:pPr>
      <w:r w:rsidRPr="00D709DC">
        <w:rPr>
          <w:b/>
        </w:rPr>
        <w:drawing>
          <wp:inline distT="0" distB="0" distL="0" distR="0">
            <wp:extent cx="5943600" cy="3431357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31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9DC" w:rsidRDefault="00D709DC">
      <w:pPr>
        <w:rPr>
          <w:b/>
        </w:rPr>
      </w:pPr>
      <w:r w:rsidRPr="00D709DC">
        <w:rPr>
          <w:b/>
        </w:rPr>
        <w:drawing>
          <wp:inline distT="0" distB="0" distL="0" distR="0">
            <wp:extent cx="5943600" cy="3690924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90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9DC" w:rsidRDefault="00D709DC">
      <w:pPr>
        <w:rPr>
          <w:b/>
        </w:rPr>
      </w:pPr>
    </w:p>
    <w:p w:rsidR="00D709DC" w:rsidRPr="00D709DC" w:rsidRDefault="00D709DC">
      <w:pPr>
        <w:rPr>
          <w:b/>
        </w:rPr>
      </w:pPr>
      <w:r w:rsidRPr="00D709DC">
        <w:rPr>
          <w:b/>
        </w:rPr>
        <w:lastRenderedPageBreak/>
        <w:drawing>
          <wp:inline distT="0" distB="0" distL="0" distR="0">
            <wp:extent cx="5943600" cy="2538504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38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09DC" w:rsidRPr="00D709DC" w:rsidSect="00032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709DC"/>
    <w:rsid w:val="00032879"/>
    <w:rsid w:val="00D70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DNO</dc:creator>
  <cp:lastModifiedBy>DNO</cp:lastModifiedBy>
  <cp:revision>1</cp:revision>
  <dcterms:created xsi:type="dcterms:W3CDTF">2016-08-19T23:04:00Z</dcterms:created>
  <dcterms:modified xsi:type="dcterms:W3CDTF">2016-08-19T23:12:00Z</dcterms:modified>
</cp:coreProperties>
</file>