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76" w:rsidRPr="00771D76" w:rsidRDefault="00771D76" w:rsidP="00771D76">
      <w:pPr>
        <w:shd w:val="clear" w:color="auto" w:fill="FFFFFF"/>
        <w:spacing w:after="0" w:line="330" w:lineRule="atLeast"/>
        <w:textAlignment w:val="baseline"/>
        <w:outlineLvl w:val="3"/>
        <w:rPr>
          <w:rFonts w:ascii="Verdana" w:eastAsia="Times New Roman" w:hAnsi="Verdana" w:cs="Times New Roman"/>
          <w:b/>
          <w:bCs/>
          <w:color w:val="4A4A49"/>
          <w:sz w:val="23"/>
          <w:szCs w:val="23"/>
        </w:rPr>
      </w:pPr>
      <w:r w:rsidRPr="00771D76">
        <w:rPr>
          <w:rFonts w:ascii="Arial" w:eastAsia="Times New Roman" w:hAnsi="Arial" w:cs="Arial"/>
          <w:b/>
          <w:bCs/>
          <w:color w:val="000000"/>
          <w:sz w:val="23"/>
          <w:szCs w:val="23"/>
          <w:bdr w:val="none" w:sz="0" w:space="0" w:color="auto" w:frame="1"/>
        </w:rPr>
        <w:t>GENTLEMAN:</w:t>
      </w:r>
    </w:p>
    <w:p w:rsidR="00771D76" w:rsidRPr="00771D76" w:rsidRDefault="00771D76" w:rsidP="00771D76">
      <w:pPr>
        <w:shd w:val="clear" w:color="auto" w:fill="FFFFFF"/>
        <w:spacing w:after="0" w:line="330" w:lineRule="atLeast"/>
        <w:textAlignment w:val="baseline"/>
        <w:outlineLvl w:val="3"/>
        <w:rPr>
          <w:rFonts w:ascii="Verdana" w:eastAsia="Times New Roman" w:hAnsi="Verdana" w:cs="Times New Roman"/>
          <w:b/>
          <w:bCs/>
          <w:color w:val="4A4A49"/>
          <w:sz w:val="23"/>
          <w:szCs w:val="23"/>
        </w:rPr>
      </w:pPr>
      <w:r w:rsidRPr="00771D76">
        <w:rPr>
          <w:rFonts w:ascii="Arial" w:eastAsia="Times New Roman" w:hAnsi="Arial" w:cs="Arial"/>
          <w:b/>
          <w:bCs/>
          <w:color w:val="000000"/>
          <w:sz w:val="23"/>
          <w:szCs w:val="23"/>
          <w:bdr w:val="none" w:sz="0" w:space="0" w:color="auto" w:frame="1"/>
        </w:rPr>
        <w:t>I greet you here on the bank of the </w:t>
      </w:r>
      <w:hyperlink r:id="rId4" w:tooltip="James River" w:history="1">
        <w:r w:rsidRPr="00771D76">
          <w:rPr>
            <w:rFonts w:ascii="inherit" w:eastAsia="Times New Roman" w:hAnsi="inherit" w:cs="Arial"/>
            <w:b/>
            <w:bCs/>
            <w:color w:val="497CA7"/>
            <w:sz w:val="23"/>
            <w:szCs w:val="23"/>
            <w:bdr w:val="none" w:sz="0" w:space="0" w:color="auto" w:frame="1"/>
          </w:rPr>
          <w:t>James River</w:t>
        </w:r>
      </w:hyperlink>
      <w:r w:rsidRPr="00771D76">
        <w:rPr>
          <w:rFonts w:ascii="Arial" w:eastAsia="Times New Roman" w:hAnsi="Arial" w:cs="Arial"/>
          <w:b/>
          <w:bCs/>
          <w:color w:val="000000"/>
          <w:sz w:val="23"/>
          <w:szCs w:val="23"/>
          <w:bdr w:val="none" w:sz="0" w:space="0" w:color="auto" w:frame="1"/>
        </w:rPr>
        <w:t> in the year of our Lord, one thousand seven hundred and twelve. First I shall thank you, the Gentlemen of the Colony of Virginia, for bringing me here. I am here to help you solve some of your problems with slaves. Your invitation reached me on my modest plantation in the </w:t>
      </w:r>
      <w:hyperlink r:id="rId5" w:tooltip="Caribbean" w:history="1">
        <w:r w:rsidRPr="00771D76">
          <w:rPr>
            <w:rFonts w:ascii="inherit" w:eastAsia="Times New Roman" w:hAnsi="inherit" w:cs="Arial"/>
            <w:b/>
            <w:bCs/>
            <w:color w:val="497CA7"/>
            <w:sz w:val="23"/>
            <w:szCs w:val="23"/>
            <w:bdr w:val="none" w:sz="0" w:space="0" w:color="auto" w:frame="1"/>
          </w:rPr>
          <w:t xml:space="preserve">West </w:t>
        </w:r>
        <w:proofErr w:type="spellStart"/>
        <w:r w:rsidRPr="00771D76">
          <w:rPr>
            <w:rFonts w:ascii="inherit" w:eastAsia="Times New Roman" w:hAnsi="inherit" w:cs="Arial"/>
            <w:b/>
            <w:bCs/>
            <w:color w:val="497CA7"/>
            <w:sz w:val="23"/>
            <w:szCs w:val="23"/>
            <w:bdr w:val="none" w:sz="0" w:space="0" w:color="auto" w:frame="1"/>
          </w:rPr>
          <w:t>Indies</w:t>
        </w:r>
      </w:hyperlink>
      <w:r w:rsidRPr="00771D76">
        <w:rPr>
          <w:rFonts w:ascii="Arial" w:eastAsia="Times New Roman" w:hAnsi="Arial" w:cs="Arial"/>
          <w:b/>
          <w:bCs/>
          <w:color w:val="000000"/>
          <w:sz w:val="23"/>
          <w:szCs w:val="23"/>
          <w:bdr w:val="none" w:sz="0" w:space="0" w:color="auto" w:frame="1"/>
        </w:rPr>
        <w:t>where</w:t>
      </w:r>
      <w:proofErr w:type="spellEnd"/>
      <w:r w:rsidRPr="00771D76">
        <w:rPr>
          <w:rFonts w:ascii="Arial" w:eastAsia="Times New Roman" w:hAnsi="Arial" w:cs="Arial"/>
          <w:b/>
          <w:bCs/>
          <w:color w:val="000000"/>
          <w:sz w:val="23"/>
          <w:szCs w:val="23"/>
          <w:bdr w:val="none" w:sz="0" w:space="0" w:color="auto" w:frame="1"/>
        </w:rPr>
        <w:t xml:space="preserve"> I have experimented with some of the newest and still the oldest methods for control of slaves. Ancient Rome would envy us if my program is implemented. As our boat sailed south on the James River, named for our illustrious King James, whose bible we cherish, I saw enough to know that your program is not unique. While Rome used cords of wood as crosses for standing human bodies along the old highways in great numbers, you are here using the tree and the rope on occasion.</w:t>
      </w:r>
    </w:p>
    <w:p w:rsidR="00771D76" w:rsidRPr="00771D76" w:rsidRDefault="00771D76" w:rsidP="00771D76">
      <w:pPr>
        <w:shd w:val="clear" w:color="auto" w:fill="FFFFFF"/>
        <w:spacing w:after="0" w:line="330" w:lineRule="atLeast"/>
        <w:textAlignment w:val="baseline"/>
        <w:outlineLvl w:val="3"/>
        <w:rPr>
          <w:rFonts w:ascii="Verdana" w:eastAsia="Times New Roman" w:hAnsi="Verdana" w:cs="Times New Roman"/>
          <w:b/>
          <w:bCs/>
          <w:color w:val="4A4A49"/>
          <w:sz w:val="23"/>
          <w:szCs w:val="23"/>
        </w:rPr>
      </w:pPr>
      <w:r w:rsidRPr="00771D76">
        <w:rPr>
          <w:rFonts w:ascii="Arial" w:eastAsia="Times New Roman" w:hAnsi="Arial" w:cs="Arial"/>
          <w:b/>
          <w:bCs/>
          <w:color w:val="000000"/>
          <w:sz w:val="23"/>
          <w:szCs w:val="23"/>
          <w:bdr w:val="none" w:sz="0" w:space="0" w:color="auto" w:frame="1"/>
        </w:rPr>
        <w:t>I caught the whiff of a dead slave hanging from a tree a couple of miles back. You are not only losing valuable stock by hangings, you are having uprisings, slaves are running away, your crops are sometimes left in the fields too long for maximum profit, you suffer occasional fires, your animals are killed, gentlemen…you know what your problems are; I do not need to elaborate. I am not here to enumerate your problems, I am here to introduce you to a method of solving them.</w:t>
      </w:r>
    </w:p>
    <w:p w:rsidR="00771D76" w:rsidRPr="00771D76" w:rsidRDefault="00771D76" w:rsidP="00771D76">
      <w:pPr>
        <w:shd w:val="clear" w:color="auto" w:fill="FFFFFF"/>
        <w:spacing w:after="0" w:line="330" w:lineRule="atLeast"/>
        <w:textAlignment w:val="baseline"/>
        <w:outlineLvl w:val="3"/>
        <w:rPr>
          <w:rFonts w:ascii="Verdana" w:eastAsia="Times New Roman" w:hAnsi="Verdana" w:cs="Times New Roman"/>
          <w:b/>
          <w:bCs/>
          <w:color w:val="4A4A49"/>
          <w:sz w:val="23"/>
          <w:szCs w:val="23"/>
        </w:rPr>
      </w:pPr>
      <w:r w:rsidRPr="00771D76">
        <w:rPr>
          <w:rFonts w:ascii="Arial" w:eastAsia="Times New Roman" w:hAnsi="Arial" w:cs="Arial"/>
          <w:b/>
          <w:bCs/>
          <w:color w:val="000000"/>
          <w:sz w:val="23"/>
          <w:szCs w:val="23"/>
          <w:bdr w:val="none" w:sz="0" w:space="0" w:color="auto" w:frame="1"/>
        </w:rPr>
        <w:t xml:space="preserve">In my bag here, I have a fool-proof method for controlling your black slaves. I guarantee </w:t>
      </w:r>
      <w:proofErr w:type="spellStart"/>
      <w:proofErr w:type="gramStart"/>
      <w:r w:rsidRPr="00771D76">
        <w:rPr>
          <w:rFonts w:ascii="Arial" w:eastAsia="Times New Roman" w:hAnsi="Arial" w:cs="Arial"/>
          <w:b/>
          <w:bCs/>
          <w:color w:val="000000"/>
          <w:sz w:val="23"/>
          <w:szCs w:val="23"/>
          <w:bdr w:val="none" w:sz="0" w:space="0" w:color="auto" w:frame="1"/>
        </w:rPr>
        <w:t>everyone</w:t>
      </w:r>
      <w:proofErr w:type="spellEnd"/>
      <w:proofErr w:type="gramEnd"/>
      <w:r w:rsidRPr="00771D76">
        <w:rPr>
          <w:rFonts w:ascii="Arial" w:eastAsia="Times New Roman" w:hAnsi="Arial" w:cs="Arial"/>
          <w:b/>
          <w:bCs/>
          <w:color w:val="000000"/>
          <w:sz w:val="23"/>
          <w:szCs w:val="23"/>
          <w:bdr w:val="none" w:sz="0" w:space="0" w:color="auto" w:frame="1"/>
        </w:rPr>
        <w:t xml:space="preserve"> of you that if installed </w:t>
      </w:r>
      <w:bookmarkStart w:id="0" w:name="_GoBack"/>
      <w:r w:rsidRPr="00771D76">
        <w:rPr>
          <w:rFonts w:ascii="Arial" w:eastAsia="Times New Roman" w:hAnsi="Arial" w:cs="Arial"/>
          <w:b/>
          <w:bCs/>
          <w:color w:val="000000"/>
          <w:sz w:val="23"/>
          <w:szCs w:val="23"/>
          <w:bdr w:val="none" w:sz="0" w:space="0" w:color="auto" w:frame="1"/>
        </w:rPr>
        <w:t>correctly it will control the slaves for at least 300 years.</w:t>
      </w:r>
      <w:bookmarkEnd w:id="0"/>
      <w:r w:rsidRPr="00771D76">
        <w:rPr>
          <w:rFonts w:ascii="Arial" w:eastAsia="Times New Roman" w:hAnsi="Arial" w:cs="Arial"/>
          <w:b/>
          <w:bCs/>
          <w:color w:val="000000"/>
          <w:sz w:val="23"/>
          <w:szCs w:val="23"/>
          <w:bdr w:val="none" w:sz="0" w:space="0" w:color="auto" w:frame="1"/>
        </w:rPr>
        <w:t xml:space="preserve"> My method is simple, any member of your family or any overseer can use it.</w:t>
      </w:r>
    </w:p>
    <w:p w:rsidR="00771D76" w:rsidRPr="00771D76" w:rsidRDefault="00771D76" w:rsidP="00771D76">
      <w:pPr>
        <w:shd w:val="clear" w:color="auto" w:fill="FFFFFF"/>
        <w:spacing w:after="0" w:line="330" w:lineRule="atLeast"/>
        <w:textAlignment w:val="baseline"/>
        <w:outlineLvl w:val="3"/>
        <w:rPr>
          <w:rFonts w:ascii="Verdana" w:eastAsia="Times New Roman" w:hAnsi="Verdana" w:cs="Times New Roman"/>
          <w:b/>
          <w:bCs/>
          <w:color w:val="4A4A49"/>
          <w:sz w:val="23"/>
          <w:szCs w:val="23"/>
        </w:rPr>
      </w:pPr>
      <w:r w:rsidRPr="00771D76">
        <w:rPr>
          <w:rFonts w:ascii="Arial" w:eastAsia="Times New Roman" w:hAnsi="Arial" w:cs="Arial"/>
          <w:b/>
          <w:bCs/>
          <w:color w:val="000000"/>
          <w:sz w:val="23"/>
          <w:szCs w:val="23"/>
          <w:bdr w:val="none" w:sz="0" w:space="0" w:color="auto" w:frame="1"/>
        </w:rPr>
        <w:t>I have outlined a number of differences among the slaves, and I take these differences and make them bigger. I use fear, distrust, and envy for control purposes. These methods have worked on my modest plantation in the West Indies, and it will work throughout the South. Take this simple little test of differences and think about them. On the top of my list is “Age”, but it is there because it only starts with an “A”; the second is “Color” or shade; there is intelligence, size, sex, size of plantations, attitude of owners, whether the slaves live in the valley, on a hill, East, West, North, South, have fine or coarse hair, or is tall or short. Now that you have a list of differences, I shall give you an outline of action–but before that, I shall assure you that distrust is stronger than trust, and envy is stronger than adulation, respect, or admiration.</w:t>
      </w:r>
    </w:p>
    <w:p w:rsidR="00771D76" w:rsidRPr="00771D76" w:rsidRDefault="00771D76" w:rsidP="00771D76">
      <w:pPr>
        <w:shd w:val="clear" w:color="auto" w:fill="FFFFFF"/>
        <w:spacing w:after="0" w:line="330" w:lineRule="atLeast"/>
        <w:textAlignment w:val="baseline"/>
        <w:outlineLvl w:val="3"/>
        <w:rPr>
          <w:rFonts w:ascii="Verdana" w:eastAsia="Times New Roman" w:hAnsi="Verdana" w:cs="Times New Roman"/>
          <w:b/>
          <w:bCs/>
          <w:color w:val="4A4A49"/>
          <w:sz w:val="23"/>
          <w:szCs w:val="23"/>
        </w:rPr>
      </w:pPr>
      <w:r w:rsidRPr="00771D76">
        <w:rPr>
          <w:rFonts w:ascii="Arial" w:eastAsia="Times New Roman" w:hAnsi="Arial" w:cs="Arial"/>
          <w:b/>
          <w:bCs/>
          <w:color w:val="000000"/>
          <w:sz w:val="23"/>
          <w:szCs w:val="23"/>
          <w:bdr w:val="none" w:sz="0" w:space="0" w:color="auto" w:frame="1"/>
        </w:rPr>
        <w:t xml:space="preserve">The Black Slave, after receiving this indoctrination, shall carry on and will become </w:t>
      </w:r>
      <w:proofErr w:type="spellStart"/>
      <w:r w:rsidRPr="00771D76">
        <w:rPr>
          <w:rFonts w:ascii="Arial" w:eastAsia="Times New Roman" w:hAnsi="Arial" w:cs="Arial"/>
          <w:b/>
          <w:bCs/>
          <w:color w:val="000000"/>
          <w:sz w:val="23"/>
          <w:szCs w:val="23"/>
          <w:bdr w:val="none" w:sz="0" w:space="0" w:color="auto" w:frame="1"/>
        </w:rPr>
        <w:t>self refueling</w:t>
      </w:r>
      <w:proofErr w:type="spellEnd"/>
      <w:r w:rsidRPr="00771D76">
        <w:rPr>
          <w:rFonts w:ascii="Arial" w:eastAsia="Times New Roman" w:hAnsi="Arial" w:cs="Arial"/>
          <w:b/>
          <w:bCs/>
          <w:color w:val="000000"/>
          <w:sz w:val="23"/>
          <w:szCs w:val="23"/>
          <w:bdr w:val="none" w:sz="0" w:space="0" w:color="auto" w:frame="1"/>
        </w:rPr>
        <w:t xml:space="preserve"> and </w:t>
      </w:r>
      <w:proofErr w:type="spellStart"/>
      <w:r w:rsidRPr="00771D76">
        <w:rPr>
          <w:rFonts w:ascii="Arial" w:eastAsia="Times New Roman" w:hAnsi="Arial" w:cs="Arial"/>
          <w:b/>
          <w:bCs/>
          <w:color w:val="000000"/>
          <w:sz w:val="23"/>
          <w:szCs w:val="23"/>
          <w:bdr w:val="none" w:sz="0" w:space="0" w:color="auto" w:frame="1"/>
        </w:rPr>
        <w:t>self generating</w:t>
      </w:r>
      <w:proofErr w:type="spellEnd"/>
      <w:r w:rsidRPr="00771D76">
        <w:rPr>
          <w:rFonts w:ascii="Arial" w:eastAsia="Times New Roman" w:hAnsi="Arial" w:cs="Arial"/>
          <w:b/>
          <w:bCs/>
          <w:color w:val="000000"/>
          <w:sz w:val="23"/>
          <w:szCs w:val="23"/>
          <w:bdr w:val="none" w:sz="0" w:space="0" w:color="auto" w:frame="1"/>
        </w:rPr>
        <w:t xml:space="preserve"> for hundreds of years, maybe thousands.</w:t>
      </w:r>
    </w:p>
    <w:p w:rsidR="00771D76" w:rsidRPr="00771D76" w:rsidRDefault="00771D76" w:rsidP="00771D76">
      <w:pPr>
        <w:shd w:val="clear" w:color="auto" w:fill="FFFFFF"/>
        <w:spacing w:after="0" w:line="330" w:lineRule="atLeast"/>
        <w:textAlignment w:val="baseline"/>
        <w:outlineLvl w:val="3"/>
        <w:rPr>
          <w:rFonts w:ascii="Verdana" w:eastAsia="Times New Roman" w:hAnsi="Verdana" w:cs="Times New Roman"/>
          <w:b/>
          <w:bCs/>
          <w:color w:val="4A4A49"/>
          <w:sz w:val="23"/>
          <w:szCs w:val="23"/>
        </w:rPr>
      </w:pPr>
      <w:r w:rsidRPr="00771D76">
        <w:rPr>
          <w:rFonts w:ascii="Arial" w:eastAsia="Times New Roman" w:hAnsi="Arial" w:cs="Arial"/>
          <w:b/>
          <w:bCs/>
          <w:color w:val="000000"/>
          <w:sz w:val="23"/>
          <w:szCs w:val="23"/>
          <w:bdr w:val="none" w:sz="0" w:space="0" w:color="auto" w:frame="1"/>
        </w:rPr>
        <w:t xml:space="preserve">Don’t forget, you must pitch the old Black vs. the young Black male, and the young Black male against the old Black male. You must use the dark skinned </w:t>
      </w:r>
      <w:proofErr w:type="gramStart"/>
      <w:r w:rsidRPr="00771D76">
        <w:rPr>
          <w:rFonts w:ascii="Arial" w:eastAsia="Times New Roman" w:hAnsi="Arial" w:cs="Arial"/>
          <w:b/>
          <w:bCs/>
          <w:color w:val="000000"/>
          <w:sz w:val="23"/>
          <w:szCs w:val="23"/>
          <w:bdr w:val="none" w:sz="0" w:space="0" w:color="auto" w:frame="1"/>
        </w:rPr>
        <w:t>slaves</w:t>
      </w:r>
      <w:proofErr w:type="gramEnd"/>
      <w:r w:rsidRPr="00771D76">
        <w:rPr>
          <w:rFonts w:ascii="Arial" w:eastAsia="Times New Roman" w:hAnsi="Arial" w:cs="Arial"/>
          <w:b/>
          <w:bCs/>
          <w:color w:val="000000"/>
          <w:sz w:val="23"/>
          <w:szCs w:val="23"/>
          <w:bdr w:val="none" w:sz="0" w:space="0" w:color="auto" w:frame="1"/>
        </w:rPr>
        <w:t xml:space="preserve"> vs the light skinned slaves, and the light skinned slaves vs. the dark skinned slaves. You must use the female vs. the male, and the male vs. the female. You must also have </w:t>
      </w:r>
      <w:r w:rsidRPr="00771D76">
        <w:rPr>
          <w:rFonts w:ascii="Arial" w:eastAsia="Times New Roman" w:hAnsi="Arial" w:cs="Arial"/>
          <w:b/>
          <w:bCs/>
          <w:color w:val="000000"/>
          <w:sz w:val="23"/>
          <w:szCs w:val="23"/>
          <w:bdr w:val="none" w:sz="0" w:space="0" w:color="auto" w:frame="1"/>
        </w:rPr>
        <w:lastRenderedPageBreak/>
        <w:t>your servants and overseers distrust all Blacks, but it is necessary that your slaves trust and depend on us. They must love, respect, and trust only us.</w:t>
      </w:r>
    </w:p>
    <w:p w:rsidR="00771D76" w:rsidRPr="00771D76" w:rsidRDefault="00771D76" w:rsidP="00771D76">
      <w:pPr>
        <w:shd w:val="clear" w:color="auto" w:fill="FFFFFF"/>
        <w:spacing w:after="0" w:line="330" w:lineRule="atLeast"/>
        <w:textAlignment w:val="baseline"/>
        <w:outlineLvl w:val="3"/>
        <w:rPr>
          <w:rFonts w:ascii="Verdana" w:eastAsia="Times New Roman" w:hAnsi="Verdana" w:cs="Times New Roman"/>
          <w:b/>
          <w:bCs/>
          <w:color w:val="4A4A49"/>
          <w:sz w:val="23"/>
          <w:szCs w:val="23"/>
        </w:rPr>
      </w:pPr>
      <w:r w:rsidRPr="00771D76">
        <w:rPr>
          <w:rFonts w:ascii="Arial" w:eastAsia="Times New Roman" w:hAnsi="Arial" w:cs="Arial"/>
          <w:b/>
          <w:bCs/>
          <w:color w:val="000000"/>
          <w:sz w:val="23"/>
          <w:szCs w:val="23"/>
          <w:bdr w:val="none" w:sz="0" w:space="0" w:color="auto" w:frame="1"/>
        </w:rPr>
        <w:t>Gentlemen, these kits are your keys to control, use them. Have your wives and children use them. Never miss opportunity. My plan is guaranteed, and the good thing about this plan is that if used intensely for one year, the slaves themselves will remain perpetually distrustful.</w:t>
      </w:r>
    </w:p>
    <w:p w:rsidR="004642D9" w:rsidRPr="00771D76" w:rsidRDefault="00674E09" w:rsidP="00771D76"/>
    <w:sectPr w:rsidR="004642D9" w:rsidRPr="0077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27"/>
    <w:rsid w:val="002F5097"/>
    <w:rsid w:val="00327527"/>
    <w:rsid w:val="005B2750"/>
    <w:rsid w:val="00674E09"/>
    <w:rsid w:val="00771D76"/>
    <w:rsid w:val="00EF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8E400-8780-4A2B-983D-73E5FB5E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71D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5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750"/>
    <w:rPr>
      <w:b/>
      <w:bCs/>
    </w:rPr>
  </w:style>
  <w:style w:type="character" w:customStyle="1" w:styleId="Heading4Char">
    <w:name w:val="Heading 4 Char"/>
    <w:basedOn w:val="DefaultParagraphFont"/>
    <w:link w:val="Heading4"/>
    <w:uiPriority w:val="9"/>
    <w:rsid w:val="00771D7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71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8693">
      <w:bodyDiv w:val="1"/>
      <w:marLeft w:val="0"/>
      <w:marRight w:val="0"/>
      <w:marTop w:val="0"/>
      <w:marBottom w:val="0"/>
      <w:divBdr>
        <w:top w:val="none" w:sz="0" w:space="0" w:color="auto"/>
        <w:left w:val="none" w:sz="0" w:space="0" w:color="auto"/>
        <w:bottom w:val="none" w:sz="0" w:space="0" w:color="auto"/>
        <w:right w:val="none" w:sz="0" w:space="0" w:color="auto"/>
      </w:divBdr>
    </w:div>
    <w:div w:id="2046172725">
      <w:bodyDiv w:val="1"/>
      <w:marLeft w:val="0"/>
      <w:marRight w:val="0"/>
      <w:marTop w:val="0"/>
      <w:marBottom w:val="0"/>
      <w:divBdr>
        <w:top w:val="none" w:sz="0" w:space="0" w:color="auto"/>
        <w:left w:val="none" w:sz="0" w:space="0" w:color="auto"/>
        <w:bottom w:val="none" w:sz="0" w:space="0" w:color="auto"/>
        <w:right w:val="none" w:sz="0" w:space="0" w:color="auto"/>
      </w:divBdr>
    </w:div>
    <w:div w:id="21036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ps.google.com/maps?ll=14.5255555556,-75.8183333333&amp;spn=0.1,0.1&amp;q=14.5255555556,-75.8183333333%20%28Caribbean%29&amp;t=h" TargetMode="External"/><Relationship Id="rId4" Type="http://schemas.openxmlformats.org/officeDocument/2006/relationships/hyperlink" Target="http://maps.google.com/maps?ll=36.9416666667,-76.4436111111&amp;spn=0.1,0.1&amp;q=36.9416666667,-76.4436111111%20%28James%20River%29&amp;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dc:creator>
  <cp:keywords/>
  <dc:description/>
  <cp:lastModifiedBy>Joni</cp:lastModifiedBy>
  <cp:revision>1</cp:revision>
  <dcterms:created xsi:type="dcterms:W3CDTF">2018-02-26T15:51:00Z</dcterms:created>
  <dcterms:modified xsi:type="dcterms:W3CDTF">2018-02-26T17:58:00Z</dcterms:modified>
</cp:coreProperties>
</file>